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B" w:rsidRPr="003061D6" w:rsidRDefault="003B68DB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Вниманию</w:t>
      </w:r>
      <w:r w:rsidRPr="003061D6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работодателей и жителей города:</w:t>
      </w:r>
    </w:p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Ярославской области от 06.05.2006 № 356 «О ежегодном проведении областного смотра-конкурса «За равные возможности» (в ред. постановлений Губернатора области от 15.05.2007 № 424, от 17.07.2008 № 528</w:t>
      </w:r>
      <w:r>
        <w:rPr>
          <w:rFonts w:ascii="Times New Roman" w:hAnsi="Times New Roman" w:cs="Times New Roman"/>
          <w:sz w:val="24"/>
          <w:szCs w:val="24"/>
        </w:rPr>
        <w:t>; от 12.03.2014 № 87</w:t>
      </w:r>
      <w:r w:rsidRPr="003061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061D6">
        <w:rPr>
          <w:rFonts w:ascii="Times New Roman" w:hAnsi="Times New Roman" w:cs="Times New Roman"/>
          <w:sz w:val="24"/>
          <w:szCs w:val="24"/>
        </w:rPr>
        <w:t>проводится областной смотр-конкурс "За равные возможности" среди предприятий Ярославской области, применяющих труд инвалидов.</w:t>
      </w:r>
    </w:p>
    <w:p w:rsidR="003B68DB" w:rsidRPr="00DF69B5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9B5">
        <w:rPr>
          <w:rFonts w:ascii="Times New Roman" w:hAnsi="Times New Roman" w:cs="Times New Roman"/>
          <w:i/>
          <w:sz w:val="24"/>
          <w:szCs w:val="24"/>
        </w:rPr>
        <w:t>Основными задачами смотра-конкурса являются:</w:t>
      </w:r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1D6">
        <w:rPr>
          <w:rFonts w:ascii="Times New Roman" w:hAnsi="Times New Roman" w:cs="Times New Roman"/>
          <w:sz w:val="24"/>
          <w:szCs w:val="24"/>
        </w:rPr>
        <w:t xml:space="preserve">- активизация деятельности работодателей по приему на работу инвалидов в рамках квоты, установленной </w:t>
      </w:r>
      <w:hyperlink r:id="rId5" w:history="1">
        <w:r w:rsidRPr="003061D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3061D6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и </w:t>
      </w:r>
      <w:hyperlink r:id="rId6" w:history="1">
        <w:r w:rsidRPr="003061D6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Pr="003061D6">
        <w:rPr>
          <w:rFonts w:ascii="Times New Roman" w:hAnsi="Times New Roman" w:cs="Times New Roman"/>
          <w:sz w:val="24"/>
          <w:szCs w:val="24"/>
        </w:rPr>
        <w:t xml:space="preserve"> Губернатора области от 21.12.2004 N 859 "О квотировании рабочих мест для трудоустройства инвалидов", и создание дополнительных (в том числе специальных) рабочих мест для трудоустройства инвалидов;</w:t>
      </w:r>
      <w:proofErr w:type="gramEnd"/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активизация деятельности работодателей по улучшению организации и условий труда инвалидов в соответствии с индивидуальной программой реабилитации инвалида (оборудование рабочего места с учетом конкретных ограничений жизнедеятельности);</w:t>
      </w:r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улучшение взаимодействия органов государственной власти области с органами местного самоуправления муниципальных образований области, заинтересованных в реализации государственной политики по вопросам трудовой занятости инвалидов;</w:t>
      </w:r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6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1D6">
        <w:rPr>
          <w:rFonts w:ascii="Times New Roman" w:hAnsi="Times New Roman" w:cs="Times New Roman"/>
          <w:sz w:val="24"/>
          <w:szCs w:val="24"/>
        </w:rPr>
        <w:t xml:space="preserve"> состоянием условий труда инвалидов.</w:t>
      </w:r>
    </w:p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1D6">
        <w:rPr>
          <w:rFonts w:ascii="Times New Roman" w:hAnsi="Times New Roman" w:cs="Times New Roman"/>
          <w:b/>
          <w:bCs/>
          <w:sz w:val="24"/>
          <w:szCs w:val="24"/>
        </w:rPr>
        <w:t>Принять учас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тие в смотре-конкурсе могут три </w:t>
      </w:r>
      <w:r w:rsidRPr="003061D6">
        <w:rPr>
          <w:rFonts w:ascii="Times New Roman" w:hAnsi="Times New Roman" w:cs="Times New Roman"/>
          <w:b/>
          <w:bCs/>
          <w:sz w:val="24"/>
          <w:szCs w:val="24"/>
        </w:rPr>
        <w:t>категории предприятий Ярославской области, применяющих труд инвалидов:</w:t>
      </w:r>
    </w:p>
    <w:p w:rsidR="003B68DB" w:rsidRPr="00C6375F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 xml:space="preserve">- </w:t>
      </w:r>
      <w:r w:rsidRPr="00C6375F">
        <w:rPr>
          <w:rFonts w:ascii="Times New Roman" w:hAnsi="Times New Roman" w:cs="Times New Roman"/>
          <w:sz w:val="24"/>
          <w:szCs w:val="24"/>
        </w:rPr>
        <w:t>к первой категории относятся предприятия общественных объединений инвалидов;</w:t>
      </w:r>
    </w:p>
    <w:p w:rsidR="003B68DB" w:rsidRPr="00C6375F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>- ко второй категории относятся государственные и муниципальные предприятия;</w:t>
      </w:r>
    </w:p>
    <w:p w:rsidR="003B68DB" w:rsidRPr="00C6375F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>-к третьей категории относятся иные предприятия независимо от вида деятельности, организационно-правовой формы и формы собственности.</w:t>
      </w:r>
      <w:bookmarkStart w:id="0" w:name="sub_403"/>
      <w:r w:rsidRPr="00C63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DB" w:rsidRPr="00C6375F" w:rsidRDefault="003B68DB" w:rsidP="003B6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ab/>
        <w:t xml:space="preserve">Предприятия, относящиеся ко второй категории, с численностью работников более 100 человек, могут принимать участие в смотре-конкурсе только в случае выполнения квоты для приема на работу инвалидов, установленной </w:t>
      </w:r>
      <w:hyperlink r:id="rId7" w:history="1">
        <w:r w:rsidRPr="00C6375F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6375F">
        <w:rPr>
          <w:rFonts w:ascii="Times New Roman" w:hAnsi="Times New Roman" w:cs="Times New Roman"/>
          <w:sz w:val="24"/>
          <w:szCs w:val="24"/>
        </w:rPr>
        <w:t xml:space="preserve"> Губернатора области от 21.12.2004 N 859 "О квотировании рабочих мест для трудоустройства инвалидов".</w:t>
      </w:r>
    </w:p>
    <w:p w:rsidR="003B68DB" w:rsidRPr="003B68DB" w:rsidRDefault="003B68DB" w:rsidP="003B68D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ab/>
      </w:r>
      <w:r w:rsidRPr="003B68DB">
        <w:rPr>
          <w:rFonts w:ascii="Times New Roman" w:hAnsi="Times New Roman" w:cs="Times New Roman"/>
          <w:b/>
          <w:i/>
          <w:sz w:val="24"/>
          <w:szCs w:val="24"/>
        </w:rPr>
        <w:t>Предприятия, имеющие задолженность по заработной плате, к участию в смотре-конкурсе не допускаются.</w:t>
      </w:r>
    </w:p>
    <w:p w:rsidR="003B68DB" w:rsidRPr="003061D6" w:rsidRDefault="003B68DB" w:rsidP="003B68D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документов,</w:t>
      </w:r>
    </w:p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3061D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предоставляемых</w:t>
      </w:r>
      <w:proofErr w:type="gramEnd"/>
      <w:r w:rsidRPr="00306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участником конкурса</w:t>
      </w:r>
    </w:p>
    <w:p w:rsidR="003B68DB" w:rsidRPr="003061D6" w:rsidRDefault="003B68DB" w:rsidP="003B6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-конкурсная заявка;</w:t>
      </w:r>
    </w:p>
    <w:p w:rsidR="003B68DB" w:rsidRPr="003061D6" w:rsidRDefault="003B68DB" w:rsidP="003B6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информационная карта участника смотра-конкурса;</w:t>
      </w:r>
    </w:p>
    <w:p w:rsidR="003B68DB" w:rsidRPr="003061D6" w:rsidRDefault="003B68DB" w:rsidP="003B6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bookmarkEnd w:id="0"/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Для участия в смотре-конкурсе предприятия, подают в департамент труда и социальной поддержки насел</w:t>
      </w:r>
      <w:r>
        <w:rPr>
          <w:rFonts w:ascii="Times New Roman" w:hAnsi="Times New Roman" w:cs="Times New Roman"/>
          <w:sz w:val="24"/>
          <w:szCs w:val="24"/>
        </w:rPr>
        <w:t>ения Ярославской области (150000</w:t>
      </w:r>
      <w:r w:rsidRPr="003061D6">
        <w:rPr>
          <w:rFonts w:ascii="Times New Roman" w:hAnsi="Times New Roman" w:cs="Times New Roman"/>
          <w:sz w:val="24"/>
          <w:szCs w:val="24"/>
        </w:rPr>
        <w:t>, г. Ярославль, ул.</w:t>
      </w:r>
      <w:r w:rsidR="00BA354C"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>Чехова, д.5) заявки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форме в срок </w:t>
      </w:r>
      <w:r w:rsidRPr="00F231F5">
        <w:rPr>
          <w:rFonts w:ascii="Times New Roman" w:hAnsi="Times New Roman" w:cs="Times New Roman"/>
          <w:b/>
          <w:sz w:val="24"/>
          <w:szCs w:val="24"/>
        </w:rPr>
        <w:t>до 01 ноября года,</w:t>
      </w:r>
      <w:r w:rsidRPr="003061D6">
        <w:rPr>
          <w:rFonts w:ascii="Times New Roman" w:hAnsi="Times New Roman" w:cs="Times New Roman"/>
          <w:sz w:val="24"/>
          <w:szCs w:val="24"/>
        </w:rPr>
        <w:t xml:space="preserve"> по результатам которого проводится смотр-конкурс. </w:t>
      </w:r>
    </w:p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Смотр-конкурс проводится по результатам деятельности предприятий за календарный год, в котором проводится смотр-конкурс.</w:t>
      </w: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смотре-конкурсе предприятия ежегодно </w:t>
      </w:r>
      <w:r w:rsidRPr="006D12A3"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D12A3">
        <w:rPr>
          <w:rFonts w:ascii="Times New Roman" w:hAnsi="Times New Roman" w:cs="Times New Roman"/>
          <w:b/>
          <w:sz w:val="24"/>
          <w:szCs w:val="24"/>
        </w:rPr>
        <w:t>до 01 апреля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>следующего за годом, по результатам которого проводится смотр-конкурс,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информационную карту участника  смотра-конкурса (форма) и пояснительную записку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отражаются информация о проделанной работе по созданию условий труда и обеспечению льгот и гарантий, предусмотренных для инвалидов законодательством РФ, в соответствии с индивидуальной программой реабилитации инвалида и виды создания инвалидам индивидуальных условий работы.</w:t>
      </w:r>
    </w:p>
    <w:p w:rsidR="003A1D28" w:rsidRDefault="003A1D28" w:rsidP="003A1D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Победители конкурса премируются.</w:t>
      </w:r>
    </w:p>
    <w:p w:rsidR="007B0790" w:rsidRPr="003061D6" w:rsidRDefault="007B0790" w:rsidP="007B07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C96674" w:rsidRDefault="003B68D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C96674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before="108" w:after="108" w:line="240" w:lineRule="auto"/>
        <w:ind w:right="-1134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Заявка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участие в областном смотре-конкурсе "За равные возможности" </w:t>
      </w:r>
    </w:p>
    <w:p w:rsidR="003B68DB" w:rsidRPr="00ED04AA" w:rsidRDefault="003B68DB" w:rsidP="003B68DB">
      <w:pPr>
        <w:autoSpaceDE w:val="0"/>
        <w:autoSpaceDN w:val="0"/>
        <w:adjustRightInd w:val="0"/>
        <w:spacing w:before="108" w:after="108" w:line="240" w:lineRule="auto"/>
        <w:ind w:right="-2126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среди предприятий Ярославской области, применяющих труд инвалидов,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____ году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A">
        <w:rPr>
          <w:rFonts w:ascii="Times New Roman" w:hAnsi="Times New Roman" w:cs="Times New Roman"/>
          <w:sz w:val="24"/>
          <w:szCs w:val="24"/>
        </w:rPr>
        <w:t>учредитель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0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(только для предприятий общественных объединений инвалидов)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04A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(юридический адрес предприятия)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(почтовый адрес предприятия)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зарегистрировано "______" ______________ ______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(орган, зарегистрировавший предприятие-заявителя)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присвоен основной государственный регистрационный н</w:t>
      </w:r>
      <w:r>
        <w:rPr>
          <w:rFonts w:ascii="Times New Roman" w:hAnsi="Times New Roman" w:cs="Times New Roman"/>
          <w:sz w:val="24"/>
          <w:szCs w:val="24"/>
        </w:rPr>
        <w:t>омер ______________________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занимающееся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(отрасль производства, вид деятельности предприятия</w:t>
      </w:r>
      <w:proofErr w:type="gramStart"/>
      <w:r w:rsidR="00DF69B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DF69B5">
        <w:rPr>
          <w:rFonts w:ascii="Times New Roman" w:hAnsi="Times New Roman" w:cs="Times New Roman"/>
          <w:sz w:val="24"/>
          <w:szCs w:val="24"/>
        </w:rPr>
        <w:t xml:space="preserve"> численностью работающих _</w:t>
      </w:r>
      <w:r w:rsidRPr="00ED04AA">
        <w:rPr>
          <w:rFonts w:ascii="Times New Roman" w:hAnsi="Times New Roman" w:cs="Times New Roman"/>
          <w:sz w:val="24"/>
          <w:szCs w:val="24"/>
        </w:rPr>
        <w:t>_ чел.,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в том числе инвалидов _____ чел.,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составляет ____ процент ___ от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среднесписочной</w:t>
      </w:r>
      <w:proofErr w:type="gramEnd"/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, заявляет о своем намерении принять участие в областном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"За равные возможности" среди предприятий Ярославской области,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применяющих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труд инвалидов (далее - смотр-конкурс), в _____ году.</w:t>
      </w:r>
    </w:p>
    <w:p w:rsidR="003B68DB" w:rsidRPr="00ED04AA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С порядком проведения смотра-конкурса ознакомлены и согласны.</w:t>
      </w:r>
    </w:p>
    <w:p w:rsidR="003B68DB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Подтверждаем, что предприятие-заявитель не является банкротом, не</w:t>
      </w:r>
    </w:p>
    <w:p w:rsidR="003B68DB" w:rsidRPr="00ED04AA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находится в состоянии ликвидации, арест на его имущество не наложен.</w:t>
      </w:r>
    </w:p>
    <w:p w:rsidR="003B68DB" w:rsidRPr="00ED04AA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настоящей заявке, гарантируем.</w:t>
      </w:r>
    </w:p>
    <w:p w:rsidR="003B68DB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Уведомлены о том, что участники смотра-конкурса, представившие недостоверные</w:t>
      </w:r>
    </w:p>
    <w:p w:rsidR="003B68DB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данные о себе, могут быть не допущены к участию в смотре-конкурсе или сняты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B68DB" w:rsidRPr="00ED04AA" w:rsidRDefault="003B68DB" w:rsidP="003E32F2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участия в смотре-конкурсе в процессе его проведения.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"_____" __________ _____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Руководитель ____________________ 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04AA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Главный бухгалтер ____________________ 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D04AA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М.П.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D04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(Ф.И.О. исполнителя, телефон)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F4169E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6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</w:t>
      </w:r>
      <w:r w:rsidRPr="00F4169E">
        <w:rPr>
          <w:rFonts w:ascii="Times New Roman" w:hAnsi="Times New Roman" w:cs="Times New Roman"/>
          <w:b/>
          <w:bCs/>
          <w:sz w:val="24"/>
          <w:szCs w:val="24"/>
        </w:rPr>
        <w:br/>
        <w:t>участника областного смотра-конкурса "За равные возможности" среди предприятий Ярославской области, применяющих труд инвалидов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1.Предприятие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16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169E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2.Юридический адрес 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3.Почтовый адрес 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4.Телефон/факс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5.Отрасльпроизводств</w:t>
      </w:r>
      <w:proofErr w:type="gramStart"/>
      <w:r w:rsidRPr="00F4169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169E">
        <w:rPr>
          <w:rFonts w:ascii="Times New Roman" w:hAnsi="Times New Roman" w:cs="Times New Roman"/>
          <w:sz w:val="24"/>
          <w:szCs w:val="24"/>
        </w:rPr>
        <w:t>вид деятельности) 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6.Организационно-правовая форма 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7.Руководитель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8.Исполнитель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телефон)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Социально-экономическое положение</w:t>
      </w: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охрана труда на предприятии в _____ году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7"/>
        <w:gridCol w:w="1843"/>
        <w:gridCol w:w="2126"/>
      </w:tblGrid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hyperlink w:anchor="sub_99" w:history="1">
              <w:r w:rsidRPr="0064236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в среднем на одного инвалида (тыс. руб.) - всего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(да/нет), его уведомительная регистрация (дата принятия и срок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прошедших профессиональное обучение и </w:t>
            </w: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 - всего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9"/>
      <w:r w:rsidRPr="00642366">
        <w:rPr>
          <w:rFonts w:ascii="Times New Roman" w:hAnsi="Times New Roman" w:cs="Times New Roman"/>
          <w:sz w:val="24"/>
          <w:szCs w:val="24"/>
        </w:rPr>
        <w:t xml:space="preserve">* Баллы присуждаются на основании критериев оценки участников </w:t>
      </w:r>
      <w:proofErr w:type="gramStart"/>
      <w:r w:rsidRPr="00642366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64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366">
        <w:rPr>
          <w:rFonts w:ascii="Times New Roman" w:hAnsi="Times New Roman" w:cs="Times New Roman"/>
          <w:sz w:val="24"/>
          <w:szCs w:val="24"/>
        </w:rPr>
        <w:t>смотра-конкурса "За равные возможности" среди предприятий Ярославской</w:t>
      </w:r>
      <w:proofErr w:type="gramEnd"/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 области, применяющих труд инвалидов (приложение к информационной карте).</w:t>
      </w:r>
    </w:p>
    <w:bookmarkEnd w:id="1"/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"_____" ___________ _____ </w:t>
      </w:r>
      <w:proofErr w:type="gramStart"/>
      <w:r w:rsidRPr="006423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366">
        <w:rPr>
          <w:rFonts w:ascii="Times New Roman" w:hAnsi="Times New Roman" w:cs="Times New Roman"/>
          <w:sz w:val="24"/>
          <w:szCs w:val="24"/>
        </w:rPr>
        <w:t>.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Руководитель ___________________ ___________________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2366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366">
        <w:rPr>
          <w:rFonts w:ascii="Times New Roman" w:hAnsi="Times New Roman" w:cs="Times New Roman"/>
          <w:sz w:val="24"/>
          <w:szCs w:val="24"/>
        </w:rPr>
        <w:t>___________________ __________________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366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М.П.</w:t>
      </w:r>
      <w:bookmarkStart w:id="2" w:name="sub_101"/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8018AC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</w:t>
      </w:r>
      <w:r w:rsidRPr="008018A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Приложение</w:t>
      </w:r>
      <w:bookmarkEnd w:id="2"/>
      <w:r w:rsidRPr="008018A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 </w:t>
      </w:r>
      <w:hyperlink w:anchor="sub_700" w:history="1">
        <w:r w:rsidRPr="008018AC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информационной карте</w:t>
        </w:r>
      </w:hyperlink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Критерии оценки</w:t>
      </w: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участников областного смотра-конкурса</w:t>
      </w:r>
    </w:p>
    <w:p w:rsidR="003B68DB" w:rsidRPr="00642366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"За равные возможности" среди предприятий Ярославской области, применяющих труд инвалидов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997"/>
        <w:gridCol w:w="4678"/>
        <w:gridCol w:w="1701"/>
      </w:tblGrid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1.1, 1.2 и 1.3 данного пункта (графа 4 заполняется при наличии работающих инвалидов соответствующих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до 5%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от 5 до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свыше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до 5%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от 5 до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свыше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- до 5%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- от 5 до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выше 10% от общей численности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равна минимальному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размеру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на 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на 15% - 25%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на 25% - 50%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на 50%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превышает минимальный размер оплаты более чем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Выплаты социального </w:t>
            </w: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в среднем на одного инвалида (тыс. руб.)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баллов подпунктов 3.1 и 3.2 данного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0,5 тыс. руб. до 3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3 тыс. руб. до 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5 тыс. руб. до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свыше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1 тыс. руб. до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10 тыс. руб. до 20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свыше 20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предприятие менее 15 чел. независимо от наличия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предприятие более 15 чел.- коллективного договора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предприятие более 15 чел.- коллективный договор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5% до 20%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20% до 50%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50% до 80%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свыше 80%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работы), %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6.1, 6.2 и 6.3 данного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оборудовано от 30% до 60% рабочих мест </w:t>
            </w: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от 5% до 30%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от 30% до 60%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от 60% до 90%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свыше 90%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на производстве с инвалидами)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случаев производственного травматизма с инвалидами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случаи производственного травматизма с инвалидами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8DB" w:rsidRPr="00ED04A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Pr="003061D6" w:rsidRDefault="007B07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0790" w:rsidRPr="003061D6" w:rsidSect="003A1D28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7A"/>
    <w:rsid w:val="002B4B7A"/>
    <w:rsid w:val="003A1D28"/>
    <w:rsid w:val="003B68DB"/>
    <w:rsid w:val="003E32F2"/>
    <w:rsid w:val="006668E9"/>
    <w:rsid w:val="007B0790"/>
    <w:rsid w:val="00964851"/>
    <w:rsid w:val="00BA354C"/>
    <w:rsid w:val="00C53F99"/>
    <w:rsid w:val="00D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42834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28343.0" TargetMode="External"/><Relationship Id="rId5" Type="http://schemas.openxmlformats.org/officeDocument/2006/relationships/hyperlink" Target="garantF1://100645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1985</Words>
  <Characters>11317</Characters>
  <Application>Microsoft Office Word</Application>
  <DocSecurity>0</DocSecurity>
  <Lines>94</Lines>
  <Paragraphs>26</Paragraphs>
  <ScaleCrop>false</ScaleCrop>
  <Company>УСЗНиТ Администрации г.Переславля-Залесского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13</cp:revision>
  <dcterms:created xsi:type="dcterms:W3CDTF">2018-02-26T13:13:00Z</dcterms:created>
  <dcterms:modified xsi:type="dcterms:W3CDTF">2018-02-26T13:24:00Z</dcterms:modified>
</cp:coreProperties>
</file>